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W w:w="5399" w:type="dxa"/>
        <w:jc w:val="center"/>
        <w:tblInd w:w="146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67"/>
        <w:gridCol w:w="1067"/>
        <w:gridCol w:w="1067"/>
        <w:gridCol w:w="1066"/>
        <w:gridCol w:w="11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上海虹桥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京动走行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动车段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津山客专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京包线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京包线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河洛营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河洛营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通辽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石太客专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皇后园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石德联线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工业站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邯郸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长治北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汉沟镇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蓟县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山海关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上板城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东北环线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星火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黄土店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丰双线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丰台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丰沙线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丰台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胥各庄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滦县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天津北环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天津北环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宜兴埠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西北环线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军庄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北同浦线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大同 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宁武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北同浦线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宁武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皇后园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郑西西联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窑村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临潼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郑西西联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窑村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临潼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津霸联络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霸州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沪宁城际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沪宁联络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虹桥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安亭北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沪杭客专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沈山b线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山海关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邯济联络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邯郸南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连云港东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韩家岭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柳村南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京津城际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北京南站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合宁线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永宁镇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三十里铺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合蚌客专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蚌南联络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沪蓉线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玉屏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玉屏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醴陵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醴陵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萧甬线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萧山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宁波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定银线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古营盘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古音盘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津霸联络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霸州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胶济客专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胶济线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胶济线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上海虹桥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京济联络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白马山线路所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动车所线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动车锁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三江镇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三江镇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济沪联络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崔马庄线路所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胶济线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青岛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烟台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胶黄线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黄岛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京九客连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聊城东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聊城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邯济线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邯郸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荷日线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菏泽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日照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新兖线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兖州北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临淄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胶州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张东线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淄博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张八线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淄博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泰肥线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磁东线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瓷窑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东都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莱芜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枣林线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枣庄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薛枣线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枣庄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枣庄东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北园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东沙王庄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连云港东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B2(非标亚音)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津山客专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沪宁城际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虹桥联络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虹桥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安亭北线路所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沪杭客专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上海虹桥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笕桥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笕杭线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笕桥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宁波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上海虹桥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仙宁线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仙林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沪蓉线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合肥新客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三十里铺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合武绕行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永全线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永宁镇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亭子山新路所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合蚌客专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蚌南联络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封浜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上海枢纽地区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符离集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鹰潭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狮子山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香隅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萧甬线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宁波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白沙线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宁波北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北仑线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宁波东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北扬线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长牛线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牛头山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大洛线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大通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符夹线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符离集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夹河寨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阜淮线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合肥绕行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撮镇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合肥新客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三十里铺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孔垄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合武绕行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何杨线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湾杨浦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沪春线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春申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沪昆绕行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白鹿塔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淮南绕行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大包郢线路所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田家庵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黄封线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封浜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夹北线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夹河寨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笕杭线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笕桥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金千线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金华西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千岛湖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金山县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春申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金卫西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西陇线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宝成线</w:t>
            </w:r>
          </w:p>
        </w:tc>
        <w:tc>
          <w:tcPr>
            <w:tcW w:w="2134" w:type="dxa"/>
            <w:gridSpan w:val="2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成都枢纽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B1(异频5W)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457.00MHz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零口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B1(亚音非标)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阳安线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阳平关东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符离集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C(禁异频)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欢河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新丰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457.925MHz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钟家村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457.925MHz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咸铜梅七线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阿拉山口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西陇线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B1(亚音非标)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靖边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靖边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罕太川北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罕太川北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兰青线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西宁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兰州测试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合武客专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长安集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合宁客专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合肥新客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峰福线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鸦宜线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沪蓉馅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平顶山东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汉丹线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孔垄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昌九城际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武昌南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武昌南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夏畈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下畈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九江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鹰厦线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鹰潭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鹰厦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杏林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三江镇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江边村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龙岩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赣龙线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赣州东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峰福线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横峰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樟林线路所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吉井线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吉安南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井冈山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南昌西环线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乐化普速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外南线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分文线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醴茶线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醴陵东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茶陵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皖赣线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贵溪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上新支线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丰洛支线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福马线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马尾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株洲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株洲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玉屏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玉屏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南平支线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商丘北东单线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商丘北西单线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商丘西北单线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商丘南西单线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商丘西南单线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南西西南单线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来舟外IV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V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福南动联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厦北联络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广州铁路集团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新塘边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株洲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广深港高铁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海南东环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海口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三亚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广深1-2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广深3-4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广铁测试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广珠城际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广州南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珠海北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广珠城际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新会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成都枢纽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广元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德阳南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冉家河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攀枝花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迤资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陈家湾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黄谦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内昆线</w:t>
            </w:r>
          </w:p>
        </w:tc>
        <w:tc>
          <w:tcPr>
            <w:tcW w:w="2134" w:type="dxa"/>
            <w:gridSpan w:val="2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内江站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内江南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六盘水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梅花山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隆盛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遂宁西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淮口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遂宁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遂宁南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石子山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天府北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达万线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渝怀线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唐家沱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渝怀线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怀化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渝怀线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娄底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川黔线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珞璜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岔摊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川黔线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石门坎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黔桂线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麻尾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湘黔线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大龙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三万线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万盛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重庆枢纽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凉雾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沪蓉通道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凉雾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攀枝花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C(成昆非标)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德天支线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广旺支线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宜宾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珙县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湖潮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盘西线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水泊线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小寨坝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楠木坪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哈尔滨测试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让湖路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京哈高速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沈大高速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杨家粉坊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崔家营子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沈北入所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沈北出所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沈动车所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长西入所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长吉城际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沈大高速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京哈高速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哈长联络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杨家粉坊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沈北入所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沈北出所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长西入所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长动车锁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长西入所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长动车西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连北入所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大连北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连北出所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连动车所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大连北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沈大线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山海关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沈皇联络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皇姑屯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沟海线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沟帮子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唐王山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沈吉线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通让线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让湖路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沈丹线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丹东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平齐线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齐齐哈尔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隆化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锦州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长白线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长春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通霍线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霍林河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大郑线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大虎山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郑家屯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沈皇联络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皇姑屯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沈皇联络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皇姑屯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青藏铁路公司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青藏线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格尔木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青藏线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格尔木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拉萨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青藏线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格尔木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兰青线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西宁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风陵渡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南同蒲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修文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风陵渡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北同浦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皇后园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北同浦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朔州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石太客专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秦皇岛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禹门口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瑞氏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介西线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介休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阳泉曲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石太线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坡头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太古岚线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西张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镇城底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西山支线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三给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玉门沟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兰村支线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向阳店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上兰村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北义井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河边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太北枢纽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一场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六厂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宁苟线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宁武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苟岚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京包线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柴沟堡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大同南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小站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口支线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平旺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口泉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迁曹县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迁安北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曹妃甸西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古大线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组合站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塔山线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韩家岭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塔山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货联线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榆次二场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北六堡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定银线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银川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南宁铁路局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怀化南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柳州南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河茂线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河唇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茂名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黎湛线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黎塘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湛江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湘桂线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衡阳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凭祥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B1(亚音非标)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黔桂线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麻尾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泗亭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益湛线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玉林东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凤凰山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威舍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昆明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攀枝花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水红线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水红线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夹沟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六盘水(南)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威红线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威舍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盘西线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曲靖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大丽线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大理(东)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丽江(东)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广大线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广通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大理(东)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7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呼和浩特铁路局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京包线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包白线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白云鄂博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包环线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昆独仑召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郭查线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郭尔奔傲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查干诺尔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海公线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乌海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公乌索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集二线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乌吉线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乌海西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吉兰泰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3201" w:type="dxa"/>
            <w:gridSpan w:val="3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呼和测试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测试区段</w:t>
            </w:r>
          </w:p>
        </w:tc>
        <w:tc>
          <w:tcPr>
            <w:tcW w:w="2134" w:type="dxa"/>
            <w:gridSpan w:val="2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测试线二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457.550MHz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太中线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中卫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小蒜沟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孔家庄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锡多线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郴州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向塘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焦柳线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襄樊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侯月线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月山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嘉峰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长治北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太焦线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长治北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457.825MHz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菏泽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新丰镇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458.000MHz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宁西线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信阳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新月线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月山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新兖线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兖州北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徐州联络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太湖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铁炉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B2(亚音非标)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457.700MHz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陇海线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宝鸡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兰州西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京九上行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京九下行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黄村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江家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京沪高铁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北京南站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上海虹桥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石太客专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郑西客专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京广高特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京广高铁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深圳北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郑东走行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东动车所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郑西贯上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荥阳南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曹古寺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郑西贯上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曹古寺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郑西贯下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荥阳南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郑州东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郑枢纽一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莆田西</w:t>
            </w:r>
          </w:p>
        </w:tc>
        <w:tc>
          <w:tcPr>
            <w:tcW w:w="1066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GSM-R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5399" w:type="dxa"/>
            <w:gridSpan w:val="5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乌鲁木齐铁路局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兰新线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tabs>
                <w:tab w:val="left" w:pos="506"/>
              </w:tabs>
              <w:jc w:val="left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南疆线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精伊线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乌准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奎北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乌精二线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吐库二线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库俄线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库阿复线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106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喀和铁路</w:t>
            </w: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7" w:type="dxa"/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B1</w:t>
            </w:r>
          </w:p>
        </w:tc>
        <w:tc>
          <w:tcPr>
            <w:tcW w:w="113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457.500MHz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360" w:lineRule="atLeast"/>
        <w:ind w:left="0" w:right="0" w:firstLine="420"/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</w:pPr>
      <w:r>
        <w:rPr>
          <w:rFonts w:hint="eastAsia"/>
          <w:b/>
          <w:bCs/>
          <w:lang w:val="en-US" w:eastAsia="zh-CN"/>
        </w:rPr>
        <w:t>C</w:t>
      </w:r>
      <w:r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单工(simplex)指仅能单方向传输数据。通信双方中，一方固定为发送端，一方则固定为接收端。信息只能沿一个方向传输，使用一根传输线。例如计算机和打印机之间的通信是单工模式，因为只有计算机向打印机传输数据，而没有相反方向的数据传输。还有在某些通信信道中，如单工无线发送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360" w:lineRule="atLeast"/>
        <w:ind w:left="0" w:right="0" w:firstLine="420"/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Arial" w:hAnsi="Arial" w:cs="Arial"/>
          <w:b/>
          <w:bCs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  <w:t>B1</w:t>
      </w:r>
      <w:r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半双工(half-duplex)的系统允许二台设备之间的双向资料传输，但不能同时进行。因此同一时间只允许一设备传送资料，若另一设备要传送资料，需等原来传送资料的设备传送完成后再处理。半双工在通信过程中，信息既可由A传到B，又能由B传A，但只能有一个方向上的传输存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360" w:lineRule="atLeast"/>
        <w:ind w:left="0" w:right="0" w:firstLine="420"/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Arial" w:hAnsi="Arial" w:cs="Arial"/>
          <w:b/>
          <w:bCs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  <w:t>B2</w:t>
      </w:r>
      <w:r>
        <w:rPr>
          <w:rFonts w:hint="default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全双工(full-duplex)的系统允许二台设备间同时进行双向资料传输。一般的电话、手机就是全双工的系统，因为在讲话时同时也可以听到对方的声音。全双工在通信过程中，线路上存在A到B和B到A的双向信号传输。在全双工方式下，通信系统的每一端都设置了发送器和接收器，因此，能控制数据同时在两个方向上传送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360" w:lineRule="atLeast"/>
        <w:ind w:right="0"/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240" w:lineRule="auto"/>
        <w:ind w:right="0"/>
        <w:jc w:val="right"/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</w:pPr>
      <w:bookmarkStart w:id="0" w:name="_GoBack"/>
      <w:bookmarkEnd w:id="0"/>
      <w:r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  <w:t xml:space="preserve">2015年12月19日                                                         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240" w:lineRule="auto"/>
        <w:ind w:right="0"/>
        <w:jc w:val="right"/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</w:pPr>
      <w:r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  <w:t>青藏宁段_Monkey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240" w:lineRule="auto"/>
        <w:ind w:right="0"/>
        <w:jc w:val="right"/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</w:pPr>
      <w:r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  <w:t>如有异议，欢迎加入火车迷无线电交流协会 QQ群：212126066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25" w:afterAutospacing="0" w:line="360" w:lineRule="atLeast"/>
        <w:ind w:left="0" w:right="0" w:firstLine="420"/>
        <w:rPr>
          <w:rFonts w:hint="eastAsia" w:ascii="Arial" w:hAnsi="Arial" w:cs="Arial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4B1521"/>
    <w:rsid w:val="5A4B152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2015-12-19T04:34:00Z</dcterms:created>
  <dc:creator>Administrator</dc:creator>
  <cp:lastModifiedBy>Administrator</cp:lastModifiedBy>
  <dcterms:modified xsi:type="dcterms:W3CDTF">2015-12-19T04:48:09Z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